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D6F" w:rsidRPr="000805C5" w:rsidRDefault="004539F9" w:rsidP="000805C5">
      <w:pPr>
        <w:pStyle w:val="a3"/>
        <w:jc w:val="both"/>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bdr w:val="none" w:sz="0" w:space="0" w:color="auto" w:frame="1"/>
        </w:rPr>
        <w:t xml:space="preserve">       </w:t>
      </w:r>
      <w:r w:rsidR="003761D5" w:rsidRPr="000805C5">
        <w:rPr>
          <w:rFonts w:ascii="Times New Roman" w:eastAsia="Times New Roman" w:hAnsi="Times New Roman" w:cs="Times New Roman"/>
          <w:sz w:val="24"/>
          <w:szCs w:val="24"/>
          <w:bdr w:val="none" w:sz="0" w:space="0" w:color="auto" w:frame="1"/>
        </w:rPr>
        <w:t xml:space="preserve">В начале поливного </w:t>
      </w:r>
      <w:r w:rsidR="002B3D6F" w:rsidRPr="000805C5">
        <w:rPr>
          <w:rFonts w:ascii="Times New Roman" w:eastAsia="Times New Roman" w:hAnsi="Times New Roman" w:cs="Times New Roman"/>
          <w:sz w:val="24"/>
          <w:szCs w:val="24"/>
          <w:bdr w:val="none" w:sz="0" w:space="0" w:color="auto" w:frame="1"/>
        </w:rPr>
        <w:t xml:space="preserve"> сезона собственники частных домовладений (которые подключены к системе центрального водоснабжения и используют полив своих участков) должн</w:t>
      </w:r>
      <w:r w:rsidR="003761D5" w:rsidRPr="000805C5">
        <w:rPr>
          <w:rFonts w:ascii="Times New Roman" w:eastAsia="Times New Roman" w:hAnsi="Times New Roman" w:cs="Times New Roman"/>
          <w:sz w:val="24"/>
          <w:szCs w:val="24"/>
          <w:bdr w:val="none" w:sz="0" w:space="0" w:color="auto" w:frame="1"/>
        </w:rPr>
        <w:t>ы подать данные в МУП «Беляевское ЖКХ</w:t>
      </w:r>
      <w:r w:rsidR="002B3D6F" w:rsidRPr="000805C5">
        <w:rPr>
          <w:rFonts w:ascii="Times New Roman" w:eastAsia="Times New Roman" w:hAnsi="Times New Roman" w:cs="Times New Roman"/>
          <w:sz w:val="24"/>
          <w:szCs w:val="24"/>
          <w:bdr w:val="none" w:sz="0" w:space="0" w:color="auto" w:frame="1"/>
        </w:rPr>
        <w:t>» об установленных приборах учета или (в случае отсутствия прибора учета) заявить о целях потребления коммунальных услуг при использовании земельного участка режима водопотребления на полив, а также мощности применяемых устройств, с помощью которых осуществляется потребление. В противном случае, при непредоставлении данных о площадях полива или установленных приборов учета, начисления будут производиться исходя из общедоступных данных публичной кадастровой карты, по нормативу, что в свою очередь, грозит увеличением платежа в квитанции. Сегодня мы хотим рассказать, как избежать подобных ситуаций и помочь разобраться с тем, как нужно платить за полив своего участка и при этом максимально сэкономить.</w:t>
      </w:r>
    </w:p>
    <w:p w:rsidR="002B3D6F" w:rsidRPr="000805C5" w:rsidRDefault="002B3D6F" w:rsidP="000805C5">
      <w:pPr>
        <w:pStyle w:val="a3"/>
        <w:jc w:val="both"/>
        <w:rPr>
          <w:rFonts w:ascii="Times New Roman" w:eastAsia="Times New Roman" w:hAnsi="Times New Roman" w:cs="Times New Roman"/>
          <w:sz w:val="24"/>
          <w:szCs w:val="24"/>
        </w:rPr>
      </w:pPr>
      <w:r w:rsidRPr="000805C5">
        <w:rPr>
          <w:rFonts w:ascii="Times New Roman" w:eastAsia="Times New Roman" w:hAnsi="Times New Roman" w:cs="Times New Roman"/>
          <w:sz w:val="24"/>
          <w:szCs w:val="24"/>
          <w:bdr w:val="none" w:sz="0" w:space="0" w:color="auto" w:frame="1"/>
        </w:rPr>
        <w:t> </w:t>
      </w:r>
    </w:p>
    <w:p w:rsidR="002B3D6F" w:rsidRPr="000805C5" w:rsidRDefault="002B3D6F" w:rsidP="000805C5">
      <w:pPr>
        <w:pStyle w:val="a3"/>
        <w:jc w:val="both"/>
        <w:rPr>
          <w:rFonts w:ascii="Times New Roman" w:eastAsia="Times New Roman" w:hAnsi="Times New Roman" w:cs="Times New Roman"/>
          <w:sz w:val="24"/>
          <w:szCs w:val="24"/>
        </w:rPr>
      </w:pPr>
      <w:r w:rsidRPr="000805C5">
        <w:rPr>
          <w:rFonts w:ascii="Times New Roman" w:eastAsia="Times New Roman" w:hAnsi="Times New Roman" w:cs="Times New Roman"/>
          <w:sz w:val="24"/>
          <w:szCs w:val="24"/>
          <w:bdr w:val="none" w:sz="0" w:space="0" w:color="auto" w:frame="1"/>
        </w:rPr>
        <w:t>В соответствии с нормами Постановления Правительства РФ от 06.05.2021 № 354 «О предоставлении коммунальных услуг собственникам и пользователям помещений в многоквартирных домах и жилых домов», все объекты потребления централизованного водоснабжения должны обязательно оснащаться приборами учета воды. Но далеко не все собственники частных домовладений озаботились выполнением норм закона, и с наступлением поливного сезона у них возникает масса проблем. Уже в первой майской платежке абоненты могут увидеть дополнительные начисления на полив. Первый вопрос, который поступает от абонента, получившего квитанцию: «Мы же не поливаем! Откуда такая сумма?!»</w:t>
      </w:r>
    </w:p>
    <w:p w:rsidR="002B3D6F" w:rsidRPr="000805C5" w:rsidRDefault="002B3D6F" w:rsidP="000805C5">
      <w:pPr>
        <w:pStyle w:val="a3"/>
        <w:jc w:val="both"/>
        <w:rPr>
          <w:rFonts w:ascii="Times New Roman" w:eastAsia="Times New Roman" w:hAnsi="Times New Roman" w:cs="Times New Roman"/>
          <w:sz w:val="24"/>
          <w:szCs w:val="24"/>
        </w:rPr>
      </w:pPr>
      <w:r w:rsidRPr="000805C5">
        <w:rPr>
          <w:rFonts w:ascii="Times New Roman" w:eastAsia="Times New Roman" w:hAnsi="Times New Roman" w:cs="Times New Roman"/>
          <w:sz w:val="24"/>
          <w:szCs w:val="24"/>
          <w:bdr w:val="none" w:sz="0" w:space="0" w:color="auto" w:frame="1"/>
        </w:rPr>
        <w:t> </w:t>
      </w:r>
    </w:p>
    <w:p w:rsidR="002B3D6F" w:rsidRPr="000805C5" w:rsidRDefault="002B3D6F" w:rsidP="004539F9">
      <w:pPr>
        <w:pStyle w:val="a3"/>
        <w:jc w:val="both"/>
        <w:rPr>
          <w:rFonts w:ascii="Times New Roman" w:eastAsia="Times New Roman" w:hAnsi="Times New Roman" w:cs="Times New Roman"/>
          <w:sz w:val="24"/>
          <w:szCs w:val="24"/>
        </w:rPr>
      </w:pPr>
      <w:r w:rsidRPr="000805C5">
        <w:rPr>
          <w:rFonts w:ascii="Times New Roman" w:eastAsia="Times New Roman" w:hAnsi="Times New Roman" w:cs="Times New Roman"/>
          <w:sz w:val="24"/>
          <w:szCs w:val="24"/>
          <w:bdr w:val="none" w:sz="0" w:space="0" w:color="auto" w:frame="1"/>
        </w:rPr>
        <w:t xml:space="preserve">Объясняем: размер платы высчитывается по приборам учета. При отсутствии приборов учета воды, начисление платы за холодную воду, рассчитывается с учетом величины земельного участка. Данные о площади участков берутся из данных ЕГРН. Начисление производится в размере </w:t>
      </w:r>
      <w:r w:rsidR="003761D5" w:rsidRPr="000805C5">
        <w:rPr>
          <w:rFonts w:ascii="Times New Roman" w:eastAsia="Times New Roman" w:hAnsi="Times New Roman" w:cs="Times New Roman"/>
          <w:sz w:val="24"/>
          <w:szCs w:val="24"/>
          <w:bdr w:val="none" w:sz="0" w:space="0" w:color="auto" w:frame="1"/>
        </w:rPr>
        <w:t>0,15</w:t>
      </w:r>
      <w:r w:rsidRPr="000805C5">
        <w:rPr>
          <w:rFonts w:ascii="Times New Roman" w:eastAsia="Times New Roman" w:hAnsi="Times New Roman" w:cs="Times New Roman"/>
          <w:sz w:val="24"/>
          <w:szCs w:val="24"/>
          <w:bdr w:val="none" w:sz="0" w:space="0" w:color="auto" w:frame="1"/>
        </w:rPr>
        <w:t xml:space="preserve"> куб. м на 1 кв. м земли</w:t>
      </w:r>
      <w:r w:rsidR="003761D5" w:rsidRPr="000805C5">
        <w:rPr>
          <w:rFonts w:ascii="Times New Roman" w:eastAsia="Times New Roman" w:hAnsi="Times New Roman" w:cs="Times New Roman"/>
          <w:sz w:val="24"/>
          <w:szCs w:val="24"/>
          <w:bdr w:val="none" w:sz="0" w:space="0" w:color="auto" w:frame="1"/>
        </w:rPr>
        <w:t xml:space="preserve"> в месяц</w:t>
      </w:r>
      <w:r w:rsidRPr="000805C5">
        <w:rPr>
          <w:rFonts w:ascii="Times New Roman" w:eastAsia="Times New Roman" w:hAnsi="Times New Roman" w:cs="Times New Roman"/>
          <w:sz w:val="24"/>
          <w:szCs w:val="24"/>
          <w:bdr w:val="none" w:sz="0" w:space="0" w:color="auto" w:frame="1"/>
        </w:rPr>
        <w:t>, не занятой постройками. Этот норматив действует с 1</w:t>
      </w:r>
      <w:r w:rsidR="003761D5" w:rsidRPr="000805C5">
        <w:rPr>
          <w:rFonts w:ascii="Times New Roman" w:eastAsia="Times New Roman" w:hAnsi="Times New Roman" w:cs="Times New Roman"/>
          <w:sz w:val="24"/>
          <w:szCs w:val="24"/>
          <w:bdr w:val="none" w:sz="0" w:space="0" w:color="auto" w:frame="1"/>
        </w:rPr>
        <w:t>5 мая по 15 сентября</w:t>
      </w:r>
      <w:r w:rsidRPr="000805C5">
        <w:rPr>
          <w:rFonts w:ascii="Times New Roman" w:eastAsia="Times New Roman" w:hAnsi="Times New Roman" w:cs="Times New Roman"/>
          <w:sz w:val="24"/>
          <w:szCs w:val="24"/>
          <w:bdr w:val="none" w:sz="0" w:space="0" w:color="auto" w:frame="1"/>
        </w:rPr>
        <w:t>. К примеру, если участок, располо</w:t>
      </w:r>
      <w:r w:rsidR="003761D5" w:rsidRPr="000805C5">
        <w:rPr>
          <w:rFonts w:ascii="Times New Roman" w:eastAsia="Times New Roman" w:hAnsi="Times New Roman" w:cs="Times New Roman"/>
          <w:sz w:val="24"/>
          <w:szCs w:val="24"/>
          <w:bdr w:val="none" w:sz="0" w:space="0" w:color="auto" w:frame="1"/>
        </w:rPr>
        <w:t>женный в пределах села Беляевка</w:t>
      </w:r>
      <w:r w:rsidRPr="000805C5">
        <w:rPr>
          <w:rFonts w:ascii="Times New Roman" w:eastAsia="Times New Roman" w:hAnsi="Times New Roman" w:cs="Times New Roman"/>
          <w:sz w:val="24"/>
          <w:szCs w:val="24"/>
          <w:bdr w:val="none" w:sz="0" w:space="0" w:color="auto" w:frame="1"/>
        </w:rPr>
        <w:t>, составляет 15 соток, 4 из них заняты домом и зарегистрированными хозпостройками, остается 11 соток (1100м²), и за 1 месяц нач</w:t>
      </w:r>
      <w:r w:rsidR="003761D5" w:rsidRPr="000805C5">
        <w:rPr>
          <w:rFonts w:ascii="Times New Roman" w:eastAsia="Times New Roman" w:hAnsi="Times New Roman" w:cs="Times New Roman"/>
          <w:sz w:val="24"/>
          <w:szCs w:val="24"/>
          <w:bdr w:val="none" w:sz="0" w:space="0" w:color="auto" w:frame="1"/>
        </w:rPr>
        <w:t>исление за полив по тарифу 47,98</w:t>
      </w:r>
      <w:r w:rsidRPr="000805C5">
        <w:rPr>
          <w:rFonts w:ascii="Times New Roman" w:eastAsia="Times New Roman" w:hAnsi="Times New Roman" w:cs="Times New Roman"/>
          <w:sz w:val="24"/>
          <w:szCs w:val="24"/>
          <w:bdr w:val="none" w:sz="0" w:space="0" w:color="auto" w:frame="1"/>
        </w:rPr>
        <w:t> руб/ м³</w:t>
      </w:r>
      <w:r w:rsidR="003761D5" w:rsidRPr="000805C5">
        <w:rPr>
          <w:rFonts w:ascii="Times New Roman" w:eastAsia="Times New Roman" w:hAnsi="Times New Roman" w:cs="Times New Roman"/>
          <w:sz w:val="24"/>
          <w:szCs w:val="24"/>
          <w:bdr w:val="none" w:sz="0" w:space="0" w:color="auto" w:frame="1"/>
        </w:rPr>
        <w:t> составит 7916,7</w:t>
      </w:r>
      <w:r w:rsidRPr="000805C5">
        <w:rPr>
          <w:rFonts w:ascii="Times New Roman" w:eastAsia="Times New Roman" w:hAnsi="Times New Roman" w:cs="Times New Roman"/>
          <w:sz w:val="24"/>
          <w:szCs w:val="24"/>
          <w:bdr w:val="none" w:sz="0" w:space="0" w:color="auto" w:frame="1"/>
        </w:rPr>
        <w:t> рублей</w:t>
      </w:r>
      <w:r w:rsidR="000E5DA2">
        <w:rPr>
          <w:rFonts w:ascii="Times New Roman" w:eastAsia="Times New Roman" w:hAnsi="Times New Roman" w:cs="Times New Roman"/>
          <w:sz w:val="24"/>
          <w:szCs w:val="24"/>
          <w:bdr w:val="none" w:sz="0" w:space="0" w:color="auto" w:frame="1"/>
        </w:rPr>
        <w:t xml:space="preserve"> в месяц (719,70 рублей за сотку)</w:t>
      </w:r>
      <w:r w:rsidRPr="000805C5">
        <w:rPr>
          <w:rFonts w:ascii="Times New Roman" w:eastAsia="Times New Roman" w:hAnsi="Times New Roman" w:cs="Times New Roman"/>
          <w:sz w:val="24"/>
          <w:szCs w:val="24"/>
          <w:bdr w:val="none" w:sz="0" w:space="0" w:color="auto" w:frame="1"/>
        </w:rPr>
        <w:t>. Это сумма и будет добавлена в квитанцию.</w:t>
      </w:r>
      <w:r w:rsidR="000805C5">
        <w:rPr>
          <w:rFonts w:ascii="Times New Roman" w:eastAsia="Times New Roman" w:hAnsi="Times New Roman" w:cs="Times New Roman"/>
          <w:sz w:val="24"/>
          <w:szCs w:val="24"/>
          <w:bdr w:val="none" w:sz="0" w:space="0" w:color="auto" w:frame="1"/>
        </w:rPr>
        <w:t xml:space="preserve"> В случае обнаружения </w:t>
      </w:r>
      <w:r w:rsidR="004539F9">
        <w:rPr>
          <w:rFonts w:ascii="Times New Roman" w:eastAsia="Times New Roman" w:hAnsi="Times New Roman" w:cs="Times New Roman"/>
          <w:sz w:val="24"/>
          <w:szCs w:val="24"/>
          <w:bdr w:val="none" w:sz="0" w:space="0" w:color="auto" w:frame="1"/>
        </w:rPr>
        <w:t xml:space="preserve">вмешательство в работу счетчика, </w:t>
      </w:r>
      <w:r w:rsidR="000805C5">
        <w:rPr>
          <w:rFonts w:ascii="Times New Roman" w:eastAsia="Times New Roman" w:hAnsi="Times New Roman" w:cs="Times New Roman"/>
          <w:sz w:val="24"/>
          <w:szCs w:val="24"/>
          <w:bdr w:val="none" w:sz="0" w:space="0" w:color="auto" w:frame="1"/>
        </w:rPr>
        <w:t xml:space="preserve">сорванной пломбы или </w:t>
      </w:r>
      <w:r w:rsidR="004539F9">
        <w:rPr>
          <w:rFonts w:ascii="Times New Roman" w:eastAsia="Times New Roman" w:hAnsi="Times New Roman" w:cs="Times New Roman"/>
          <w:sz w:val="24"/>
          <w:szCs w:val="24"/>
          <w:bdr w:val="none" w:sz="0" w:space="0" w:color="auto" w:frame="1"/>
        </w:rPr>
        <w:t xml:space="preserve">отсутствие индикатора на антимагнитной пломбе будет произведено доначисление </w:t>
      </w:r>
      <w:r w:rsidR="00CE2EE6">
        <w:rPr>
          <w:rFonts w:ascii="Times New Roman" w:eastAsia="Times New Roman" w:hAnsi="Times New Roman" w:cs="Times New Roman"/>
          <w:sz w:val="24"/>
          <w:szCs w:val="24"/>
          <w:bdr w:val="none" w:sz="0" w:space="0" w:color="auto" w:frame="1"/>
        </w:rPr>
        <w:t xml:space="preserve">с момента последней проверки или </w:t>
      </w:r>
      <w:r w:rsidR="004539F9">
        <w:rPr>
          <w:rFonts w:ascii="Times New Roman" w:eastAsia="Times New Roman" w:hAnsi="Times New Roman" w:cs="Times New Roman"/>
          <w:sz w:val="24"/>
          <w:szCs w:val="24"/>
          <w:bdr w:val="none" w:sz="0" w:space="0" w:color="auto" w:frame="1"/>
        </w:rPr>
        <w:t>за последние 3 месяца и  в десятикратном размере.</w:t>
      </w:r>
    </w:p>
    <w:p w:rsidR="002B3D6F" w:rsidRPr="000805C5" w:rsidRDefault="002B3D6F" w:rsidP="000805C5">
      <w:pPr>
        <w:pStyle w:val="a3"/>
        <w:jc w:val="both"/>
        <w:rPr>
          <w:rFonts w:ascii="Times New Roman" w:eastAsia="Times New Roman" w:hAnsi="Times New Roman" w:cs="Times New Roman"/>
          <w:sz w:val="24"/>
          <w:szCs w:val="24"/>
        </w:rPr>
      </w:pPr>
      <w:r w:rsidRPr="000805C5">
        <w:rPr>
          <w:rFonts w:ascii="Times New Roman" w:eastAsia="Times New Roman" w:hAnsi="Times New Roman" w:cs="Times New Roman"/>
          <w:sz w:val="24"/>
          <w:szCs w:val="24"/>
          <w:bdr w:val="none" w:sz="0" w:space="0" w:color="auto" w:frame="1"/>
        </w:rPr>
        <w:t>Поясняем: начисление платы за холодное водоснабжение на полив производится согласно показаниям приборов учета воды, а при их отсутствии — исходя из утвержденного норматива потребления и величины земельного участка. Данные о площади земельного участка указаны в данных ЕГРН. Утвержденный норматив потребления холодной воды на полив земель</w:t>
      </w:r>
      <w:r w:rsidR="003761D5" w:rsidRPr="000805C5">
        <w:rPr>
          <w:rFonts w:ascii="Times New Roman" w:eastAsia="Times New Roman" w:hAnsi="Times New Roman" w:cs="Times New Roman"/>
          <w:sz w:val="24"/>
          <w:szCs w:val="24"/>
          <w:bdr w:val="none" w:sz="0" w:space="0" w:color="auto" w:frame="1"/>
        </w:rPr>
        <w:t>ного участка в Беляевском районе составляет 0,15</w:t>
      </w:r>
      <w:r w:rsidRPr="000805C5">
        <w:rPr>
          <w:rFonts w:ascii="Times New Roman" w:eastAsia="Times New Roman" w:hAnsi="Times New Roman" w:cs="Times New Roman"/>
          <w:sz w:val="24"/>
          <w:szCs w:val="24"/>
          <w:bdr w:val="none" w:sz="0" w:space="0" w:color="auto" w:frame="1"/>
        </w:rPr>
        <w:t xml:space="preserve"> куб. м. на 1 кв. м. земли</w:t>
      </w:r>
      <w:r w:rsidR="000805C5" w:rsidRPr="000805C5">
        <w:rPr>
          <w:rFonts w:ascii="Times New Roman" w:eastAsia="Times New Roman" w:hAnsi="Times New Roman" w:cs="Times New Roman"/>
          <w:sz w:val="24"/>
          <w:szCs w:val="24"/>
          <w:bdr w:val="none" w:sz="0" w:space="0" w:color="auto" w:frame="1"/>
        </w:rPr>
        <w:t xml:space="preserve"> в месяц</w:t>
      </w:r>
      <w:r w:rsidRPr="000805C5">
        <w:rPr>
          <w:rFonts w:ascii="Times New Roman" w:eastAsia="Times New Roman" w:hAnsi="Times New Roman" w:cs="Times New Roman"/>
          <w:sz w:val="24"/>
          <w:szCs w:val="24"/>
          <w:bdr w:val="none" w:sz="0" w:space="0" w:color="auto" w:frame="1"/>
        </w:rPr>
        <w:t xml:space="preserve">, не занятой постройками. Плата за полив начисляется в период с </w:t>
      </w:r>
      <w:r w:rsidR="000805C5" w:rsidRPr="000805C5">
        <w:rPr>
          <w:rFonts w:ascii="Times New Roman" w:eastAsia="Times New Roman" w:hAnsi="Times New Roman" w:cs="Times New Roman"/>
          <w:sz w:val="24"/>
          <w:szCs w:val="24"/>
          <w:bdr w:val="none" w:sz="0" w:space="0" w:color="auto" w:frame="1"/>
        </w:rPr>
        <w:t>15 мая по 15 сентября</w:t>
      </w:r>
      <w:r w:rsidRPr="000805C5">
        <w:rPr>
          <w:rFonts w:ascii="Times New Roman" w:eastAsia="Times New Roman" w:hAnsi="Times New Roman" w:cs="Times New Roman"/>
          <w:sz w:val="24"/>
          <w:szCs w:val="24"/>
          <w:bdr w:val="none" w:sz="0" w:space="0" w:color="auto" w:frame="1"/>
        </w:rPr>
        <w:t xml:space="preserve"> ежегодно.</w:t>
      </w:r>
    </w:p>
    <w:p w:rsidR="002B3D6F" w:rsidRPr="000805C5" w:rsidRDefault="002B3D6F" w:rsidP="000805C5">
      <w:pPr>
        <w:pStyle w:val="a3"/>
        <w:jc w:val="both"/>
        <w:rPr>
          <w:rFonts w:ascii="Times New Roman" w:eastAsia="Times New Roman" w:hAnsi="Times New Roman" w:cs="Times New Roman"/>
          <w:sz w:val="24"/>
          <w:szCs w:val="24"/>
        </w:rPr>
      </w:pPr>
      <w:r w:rsidRPr="000805C5">
        <w:rPr>
          <w:rFonts w:ascii="Times New Roman" w:eastAsia="Times New Roman" w:hAnsi="Times New Roman" w:cs="Times New Roman"/>
          <w:sz w:val="24"/>
          <w:szCs w:val="24"/>
          <w:bdr w:val="none" w:sz="0" w:space="0" w:color="auto" w:frame="1"/>
        </w:rPr>
        <w:t> </w:t>
      </w:r>
    </w:p>
    <w:p w:rsidR="002B3D6F" w:rsidRPr="000805C5" w:rsidRDefault="000805C5" w:rsidP="000805C5">
      <w:pPr>
        <w:pStyle w:val="a3"/>
        <w:jc w:val="both"/>
        <w:rPr>
          <w:rFonts w:ascii="Times New Roman" w:eastAsia="Times New Roman" w:hAnsi="Times New Roman" w:cs="Times New Roman"/>
          <w:sz w:val="24"/>
          <w:szCs w:val="24"/>
        </w:rPr>
      </w:pPr>
      <w:r w:rsidRPr="000805C5">
        <w:rPr>
          <w:rFonts w:ascii="Times New Roman" w:eastAsia="Times New Roman" w:hAnsi="Times New Roman" w:cs="Times New Roman"/>
          <w:sz w:val="24"/>
          <w:szCs w:val="24"/>
          <w:bdr w:val="none" w:sz="0" w:space="0" w:color="auto" w:frame="1"/>
        </w:rPr>
        <w:t>МУП «Беляевское ЖКХ»</w:t>
      </w:r>
      <w:r w:rsidR="002B3D6F" w:rsidRPr="000805C5">
        <w:rPr>
          <w:rFonts w:ascii="Times New Roman" w:eastAsia="Times New Roman" w:hAnsi="Times New Roman" w:cs="Times New Roman"/>
          <w:sz w:val="24"/>
          <w:szCs w:val="24"/>
          <w:bdr w:val="none" w:sz="0" w:space="0" w:color="auto" w:frame="1"/>
        </w:rPr>
        <w:t xml:space="preserve"> настоятельно рекомендует устанавливать индивидуальные приборы учета. Польза очевидна: приборы учета не только способствуют экономному расходованию воды, но и помогут сократить расходы на коммунальные услуги. Ведь так вы сможете платить лишь за фактически израсходованный объем воды. А если участок не обрабатывается и не поливается, то начисления и вовсе будут нулевыми.</w:t>
      </w:r>
    </w:p>
    <w:p w:rsidR="002B3D6F" w:rsidRPr="000805C5" w:rsidRDefault="002B3D6F" w:rsidP="000805C5">
      <w:pPr>
        <w:pStyle w:val="a3"/>
        <w:jc w:val="both"/>
        <w:rPr>
          <w:rFonts w:ascii="Times New Roman" w:eastAsia="Times New Roman" w:hAnsi="Times New Roman" w:cs="Times New Roman"/>
          <w:sz w:val="24"/>
          <w:szCs w:val="24"/>
        </w:rPr>
      </w:pPr>
      <w:r w:rsidRPr="000805C5">
        <w:rPr>
          <w:rFonts w:ascii="Times New Roman" w:eastAsia="Times New Roman" w:hAnsi="Times New Roman" w:cs="Times New Roman"/>
          <w:sz w:val="24"/>
          <w:szCs w:val="24"/>
          <w:bdr w:val="none" w:sz="0" w:space="0" w:color="auto" w:frame="1"/>
        </w:rPr>
        <w:t> </w:t>
      </w:r>
    </w:p>
    <w:p w:rsidR="002B3D6F" w:rsidRPr="000805C5" w:rsidRDefault="002B3D6F" w:rsidP="000805C5">
      <w:pPr>
        <w:pStyle w:val="a3"/>
        <w:jc w:val="both"/>
        <w:rPr>
          <w:rFonts w:ascii="Times New Roman" w:eastAsia="Times New Roman" w:hAnsi="Times New Roman" w:cs="Times New Roman"/>
          <w:sz w:val="24"/>
          <w:szCs w:val="24"/>
        </w:rPr>
      </w:pPr>
      <w:r w:rsidRPr="000805C5">
        <w:rPr>
          <w:rFonts w:ascii="Times New Roman" w:eastAsia="Times New Roman" w:hAnsi="Times New Roman" w:cs="Times New Roman"/>
          <w:sz w:val="24"/>
          <w:szCs w:val="24"/>
          <w:bdr w:val="none" w:sz="0" w:space="0" w:color="auto" w:frame="1"/>
        </w:rPr>
        <w:t>Обращаем внимание наших абонентов, что установить прибор учета абонент может самостоятельно или при помощи специализированной организации, но вот ввести прибор учета в эксплуатацию</w:t>
      </w:r>
      <w:r w:rsidR="000805C5" w:rsidRPr="000805C5">
        <w:rPr>
          <w:rFonts w:ascii="Times New Roman" w:eastAsia="Times New Roman" w:hAnsi="Times New Roman" w:cs="Times New Roman"/>
          <w:sz w:val="24"/>
          <w:szCs w:val="24"/>
          <w:bdr w:val="none" w:sz="0" w:space="0" w:color="auto" w:frame="1"/>
        </w:rPr>
        <w:t xml:space="preserve"> могут только сотрудники МУП «Беляевское ЖКХ</w:t>
      </w:r>
      <w:r w:rsidRPr="000805C5">
        <w:rPr>
          <w:rFonts w:ascii="Times New Roman" w:eastAsia="Times New Roman" w:hAnsi="Times New Roman" w:cs="Times New Roman"/>
          <w:sz w:val="24"/>
          <w:szCs w:val="24"/>
          <w:bdr w:val="none" w:sz="0" w:space="0" w:color="auto" w:frame="1"/>
        </w:rPr>
        <w:t xml:space="preserve">». Установив </w:t>
      </w:r>
      <w:r w:rsidRPr="000805C5">
        <w:rPr>
          <w:rFonts w:ascii="Times New Roman" w:eastAsia="Times New Roman" w:hAnsi="Times New Roman" w:cs="Times New Roman"/>
          <w:sz w:val="24"/>
          <w:szCs w:val="24"/>
          <w:bdr w:val="none" w:sz="0" w:space="0" w:color="auto" w:frame="1"/>
        </w:rPr>
        <w:lastRenderedPageBreak/>
        <w:t>прибор учета, вам потребуется только пер</w:t>
      </w:r>
      <w:r w:rsidR="000805C5" w:rsidRPr="000805C5">
        <w:rPr>
          <w:rFonts w:ascii="Times New Roman" w:eastAsia="Times New Roman" w:hAnsi="Times New Roman" w:cs="Times New Roman"/>
          <w:sz w:val="24"/>
          <w:szCs w:val="24"/>
          <w:bdr w:val="none" w:sz="0" w:space="0" w:color="auto" w:frame="1"/>
        </w:rPr>
        <w:t xml:space="preserve">иодически поверять его (раз в </w:t>
      </w:r>
      <w:r w:rsidRPr="000805C5">
        <w:rPr>
          <w:rFonts w:ascii="Times New Roman" w:eastAsia="Times New Roman" w:hAnsi="Times New Roman" w:cs="Times New Roman"/>
          <w:sz w:val="24"/>
          <w:szCs w:val="24"/>
          <w:bdr w:val="none" w:sz="0" w:space="0" w:color="auto" w:frame="1"/>
        </w:rPr>
        <w:t>6 лет), передавать показания и не думать о переплатах.</w:t>
      </w:r>
    </w:p>
    <w:p w:rsidR="002B3D6F" w:rsidRPr="000805C5" w:rsidRDefault="002B3D6F" w:rsidP="000805C5">
      <w:pPr>
        <w:pStyle w:val="a3"/>
        <w:jc w:val="both"/>
        <w:rPr>
          <w:rFonts w:ascii="Times New Roman" w:eastAsia="Times New Roman" w:hAnsi="Times New Roman" w:cs="Times New Roman"/>
          <w:sz w:val="24"/>
          <w:szCs w:val="24"/>
        </w:rPr>
      </w:pPr>
      <w:r w:rsidRPr="000805C5">
        <w:rPr>
          <w:rFonts w:ascii="Times New Roman" w:eastAsia="Times New Roman" w:hAnsi="Times New Roman" w:cs="Times New Roman"/>
          <w:sz w:val="24"/>
          <w:szCs w:val="24"/>
          <w:bdr w:val="none" w:sz="0" w:space="0" w:color="auto" w:frame="1"/>
        </w:rPr>
        <w:t> </w:t>
      </w:r>
    </w:p>
    <w:p w:rsidR="002B3D6F" w:rsidRPr="000805C5" w:rsidRDefault="002B3D6F" w:rsidP="000805C5">
      <w:pPr>
        <w:pStyle w:val="a3"/>
        <w:jc w:val="both"/>
        <w:rPr>
          <w:rFonts w:ascii="Times New Roman" w:eastAsia="Times New Roman" w:hAnsi="Times New Roman" w:cs="Times New Roman"/>
          <w:sz w:val="24"/>
          <w:szCs w:val="24"/>
        </w:rPr>
      </w:pPr>
      <w:r w:rsidRPr="000805C5">
        <w:rPr>
          <w:rFonts w:ascii="Times New Roman" w:eastAsia="Times New Roman" w:hAnsi="Times New Roman" w:cs="Times New Roman"/>
          <w:sz w:val="24"/>
          <w:szCs w:val="24"/>
          <w:bdr w:val="none" w:sz="0" w:space="0" w:color="auto" w:frame="1"/>
        </w:rPr>
        <w:t xml:space="preserve">Если вы не хотите устанавливать счетчик, то и в этом случае можно попробовать немного сэкономить на итоговых платежах. Как это сделать? Платеж на полив будет рассчитываться также по нормативу, но можно указать свои хозяйственные постройки (за эти занимаемые квадраты платить не придется). Для корректного начисления платы коммунальной услуги по холодному водоснабжению на полив земельного участка нужно предоставить данные о площади земельного участка, не занятого жилым домом и надворными постройками с приложением подтверждающих документов (при наличии): выписки из Единого государственного реестра недвижимости (ЕГРН) с характеристиками земельного участка, жилого дома и надворных построек. В случае их отсутствия для рассмотрения будут приниматься проекты и планировки с размещением указанных объектов недвижимости, а также схемы, составленные собственником (пользователем) в произвольной форме. </w:t>
      </w:r>
    </w:p>
    <w:p w:rsidR="00B45483" w:rsidRPr="000805C5" w:rsidRDefault="00B45483" w:rsidP="000805C5">
      <w:pPr>
        <w:pStyle w:val="a3"/>
        <w:jc w:val="both"/>
        <w:rPr>
          <w:rFonts w:ascii="Times New Roman" w:hAnsi="Times New Roman" w:cs="Times New Roman"/>
          <w:sz w:val="24"/>
          <w:szCs w:val="24"/>
        </w:rPr>
      </w:pPr>
    </w:p>
    <w:sectPr w:rsidR="00B45483" w:rsidRPr="000805C5" w:rsidSect="003C6D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D6F"/>
    <w:rsid w:val="000805C5"/>
    <w:rsid w:val="000E5DA2"/>
    <w:rsid w:val="002B3D6F"/>
    <w:rsid w:val="003761D5"/>
    <w:rsid w:val="003C6D1E"/>
    <w:rsid w:val="004539F9"/>
    <w:rsid w:val="004C6153"/>
    <w:rsid w:val="00B45483"/>
    <w:rsid w:val="00CE2EE6"/>
    <w:rsid w:val="00F00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05C277-24E6-4E7A-BA1B-457796869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D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05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45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3985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Величко</dc:creator>
  <cp:lastModifiedBy>Glbuh</cp:lastModifiedBy>
  <cp:revision>2</cp:revision>
  <dcterms:created xsi:type="dcterms:W3CDTF">2025-07-18T06:25:00Z</dcterms:created>
  <dcterms:modified xsi:type="dcterms:W3CDTF">2025-07-18T06:25:00Z</dcterms:modified>
</cp:coreProperties>
</file>